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AA" w:rsidRPr="002856AA" w:rsidRDefault="002856AA" w:rsidP="002856AA">
      <w:pPr>
        <w:jc w:val="center"/>
        <w:rPr>
          <w:b/>
          <w:u w:val="single"/>
        </w:rPr>
      </w:pPr>
      <w:r w:rsidRPr="002856AA">
        <w:rPr>
          <w:b/>
          <w:u w:val="single"/>
        </w:rPr>
        <w:t>MINUTES OF ALDERTON PARISH COUNCIL</w:t>
      </w:r>
    </w:p>
    <w:p w:rsidR="002856AA" w:rsidRPr="002856AA" w:rsidRDefault="0088773E" w:rsidP="002856AA">
      <w:pPr>
        <w:jc w:val="center"/>
        <w:rPr>
          <w:b/>
        </w:rPr>
      </w:pPr>
      <w:r>
        <w:rPr>
          <w:b/>
          <w:u w:val="single"/>
        </w:rPr>
        <w:t>PLANNING</w:t>
      </w:r>
      <w:r w:rsidR="002856AA" w:rsidRPr="002856AA">
        <w:rPr>
          <w:b/>
          <w:u w:val="single"/>
        </w:rPr>
        <w:t xml:space="preserve"> MEETING</w:t>
      </w:r>
    </w:p>
    <w:p w:rsidR="002856AA" w:rsidRDefault="002856AA" w:rsidP="00397AAE">
      <w:pPr>
        <w:jc w:val="center"/>
        <w:rPr>
          <w:u w:val="single"/>
        </w:rPr>
      </w:pPr>
      <w:proofErr w:type="gramStart"/>
      <w:r>
        <w:rPr>
          <w:u w:val="single"/>
        </w:rPr>
        <w:t xml:space="preserve">Held in Alderton Village Hall on Monday </w:t>
      </w:r>
      <w:r w:rsidR="008C1972">
        <w:rPr>
          <w:u w:val="single"/>
        </w:rPr>
        <w:t>15 August</w:t>
      </w:r>
      <w:r>
        <w:rPr>
          <w:u w:val="single"/>
        </w:rPr>
        <w:t xml:space="preserve"> 2016</w:t>
      </w:r>
      <w:r w:rsidR="009013F3">
        <w:rPr>
          <w:u w:val="single"/>
        </w:rPr>
        <w:t xml:space="preserve"> at 7p.m.</w:t>
      </w:r>
      <w:proofErr w:type="gramEnd"/>
    </w:p>
    <w:p w:rsidR="002856AA" w:rsidRDefault="002856AA" w:rsidP="002856AA">
      <w:pPr>
        <w:rPr>
          <w:u w:val="single"/>
        </w:rPr>
      </w:pPr>
    </w:p>
    <w:p w:rsidR="008C1972" w:rsidRDefault="00C9137A" w:rsidP="002856AA">
      <w:r>
        <w:rPr>
          <w:b/>
        </w:rPr>
        <w:t xml:space="preserve"> </w:t>
      </w:r>
      <w:r w:rsidR="002856AA" w:rsidRPr="00C9137A">
        <w:rPr>
          <w:b/>
        </w:rPr>
        <w:t>Present</w:t>
      </w:r>
      <w:r w:rsidR="0088773E" w:rsidRPr="00C9137A">
        <w:rPr>
          <w:b/>
        </w:rPr>
        <w:t>:</w:t>
      </w:r>
      <w:r>
        <w:rPr>
          <w:b/>
        </w:rPr>
        <w:t xml:space="preserve">                 </w:t>
      </w:r>
      <w:r w:rsidR="002E6B87">
        <w:rPr>
          <w:b/>
        </w:rPr>
        <w:t xml:space="preserve"> </w:t>
      </w:r>
      <w:r>
        <w:rPr>
          <w:b/>
        </w:rPr>
        <w:t xml:space="preserve">    </w:t>
      </w:r>
      <w:r w:rsidR="00015E63">
        <w:rPr>
          <w:b/>
        </w:rPr>
        <w:t xml:space="preserve">       </w:t>
      </w:r>
      <w:r w:rsidR="008C1972" w:rsidRPr="00512318">
        <w:t>Christopher Langley (CL) Chair</w:t>
      </w:r>
      <w:r w:rsidR="008C1972">
        <w:rPr>
          <w:b/>
        </w:rPr>
        <w:t>,</w:t>
      </w:r>
      <w:r>
        <w:rPr>
          <w:b/>
        </w:rPr>
        <w:t xml:space="preserve"> </w:t>
      </w:r>
      <w:r w:rsidR="002856AA">
        <w:t>Nic</w:t>
      </w:r>
      <w:r w:rsidR="00B67815">
        <w:t>h</w:t>
      </w:r>
      <w:r w:rsidR="002856AA">
        <w:t xml:space="preserve">olas Rose (NR), Robin Gilbert (RG), </w:t>
      </w:r>
      <w:r w:rsidR="008C1972">
        <w:t xml:space="preserve">Bill </w:t>
      </w:r>
      <w:proofErr w:type="spellStart"/>
      <w:r w:rsidR="008C1972">
        <w:t>Vaudrey</w:t>
      </w:r>
      <w:proofErr w:type="spellEnd"/>
      <w:r w:rsidR="008C1972">
        <w:t xml:space="preserve"> (B</w:t>
      </w:r>
      <w:r w:rsidR="00397AAE">
        <w:t>V</w:t>
      </w:r>
      <w:r w:rsidR="008C1972">
        <w:t xml:space="preserve">), </w:t>
      </w:r>
    </w:p>
    <w:p w:rsidR="002856AA" w:rsidRDefault="008C1972" w:rsidP="002856AA">
      <w:r>
        <w:t xml:space="preserve"> </w:t>
      </w:r>
      <w:r>
        <w:tab/>
      </w:r>
      <w:r>
        <w:tab/>
      </w:r>
      <w:r>
        <w:tab/>
        <w:t xml:space="preserve"> Alex Mann (AM),</w:t>
      </w:r>
      <w:r w:rsidR="00397AAE">
        <w:t xml:space="preserve"> Ruth Clark (RC)</w:t>
      </w:r>
    </w:p>
    <w:p w:rsidR="00C9137A" w:rsidRDefault="002E6B87" w:rsidP="002856AA">
      <w:r w:rsidRPr="002E6B87">
        <w:rPr>
          <w:b/>
        </w:rPr>
        <w:t xml:space="preserve"> </w:t>
      </w:r>
      <w:r w:rsidR="00C9137A" w:rsidRPr="002E6B87">
        <w:rPr>
          <w:b/>
        </w:rPr>
        <w:t>In attendance</w:t>
      </w:r>
      <w:r w:rsidR="00C9137A">
        <w:t xml:space="preserve">:       </w:t>
      </w:r>
      <w:r w:rsidR="00015E63">
        <w:t xml:space="preserve">      </w:t>
      </w:r>
      <w:r w:rsidR="00C9137A">
        <w:t xml:space="preserve">     Joy Andrews (Clerk)</w:t>
      </w:r>
      <w:r w:rsidR="00C9137A">
        <w:rPr>
          <w:b/>
        </w:rPr>
        <w:t xml:space="preserve"> </w:t>
      </w:r>
    </w:p>
    <w:p w:rsidR="00E925DD" w:rsidRDefault="002856AA" w:rsidP="002856AA">
      <w:r w:rsidRPr="00C9137A">
        <w:t xml:space="preserve"> </w:t>
      </w:r>
      <w:r w:rsidRPr="00C9137A">
        <w:rPr>
          <w:b/>
        </w:rPr>
        <w:t>Members of public</w:t>
      </w:r>
      <w:r w:rsidR="00C9137A">
        <w:t xml:space="preserve">: </w:t>
      </w:r>
      <w:r w:rsidR="00015E63">
        <w:t xml:space="preserve">     </w:t>
      </w:r>
      <w:r w:rsidR="00B44E0D">
        <w:t xml:space="preserve"> </w:t>
      </w:r>
      <w:r w:rsidR="00015E63">
        <w:t xml:space="preserve"> </w:t>
      </w:r>
      <w:r w:rsidR="00C9137A">
        <w:t xml:space="preserve"> </w:t>
      </w:r>
      <w:r w:rsidR="008C1972">
        <w:t xml:space="preserve">8 members of the public, Mr. Malcolm </w:t>
      </w:r>
      <w:proofErr w:type="spellStart"/>
      <w:r w:rsidR="008C1972">
        <w:t>Hodd</w:t>
      </w:r>
      <w:proofErr w:type="spellEnd"/>
      <w:r w:rsidR="008C1972">
        <w:t xml:space="preserve"> (developer) and </w:t>
      </w:r>
      <w:r w:rsidR="00B67815">
        <w:t>his architect</w:t>
      </w:r>
    </w:p>
    <w:p w:rsidR="001F351C" w:rsidRDefault="001F351C" w:rsidP="002856AA"/>
    <w:p w:rsidR="001F351C" w:rsidRDefault="001F351C" w:rsidP="008E3AC1">
      <w:pPr>
        <w:ind w:left="1440" w:firstLine="720"/>
      </w:pPr>
    </w:p>
    <w:p w:rsidR="000D4B82" w:rsidRDefault="000D4B82" w:rsidP="000D4B82">
      <w:pPr>
        <w:pStyle w:val="ListParagraph"/>
        <w:numPr>
          <w:ilvl w:val="0"/>
          <w:numId w:val="1"/>
        </w:numPr>
      </w:pPr>
      <w:r w:rsidRPr="000D4B82">
        <w:rPr>
          <w:b/>
        </w:rPr>
        <w:t>Welcome</w:t>
      </w:r>
      <w:r w:rsidR="00397AAE">
        <w:rPr>
          <w:b/>
        </w:rPr>
        <w:t>:</w:t>
      </w:r>
      <w:r>
        <w:t xml:space="preserve"> -The chairman welcomed everyone to the meeting.</w:t>
      </w:r>
    </w:p>
    <w:p w:rsidR="000D4B82" w:rsidRDefault="000D4B82" w:rsidP="000D4B82">
      <w:pPr>
        <w:pStyle w:val="ListParagraph"/>
        <w:numPr>
          <w:ilvl w:val="0"/>
          <w:numId w:val="1"/>
        </w:numPr>
      </w:pPr>
      <w:r w:rsidRPr="000D4B82">
        <w:rPr>
          <w:b/>
        </w:rPr>
        <w:t>Apologies for absence</w:t>
      </w:r>
      <w:r>
        <w:t xml:space="preserve">:-  Diana </w:t>
      </w:r>
      <w:proofErr w:type="spellStart"/>
      <w:r>
        <w:t>Loughlin</w:t>
      </w:r>
      <w:proofErr w:type="spellEnd"/>
      <w:r>
        <w:t>, Darren King, Will Palmer</w:t>
      </w:r>
    </w:p>
    <w:p w:rsidR="000D4B82" w:rsidRDefault="000D4B82" w:rsidP="000D4B82">
      <w:pPr>
        <w:pStyle w:val="ListParagraph"/>
        <w:numPr>
          <w:ilvl w:val="0"/>
          <w:numId w:val="1"/>
        </w:numPr>
      </w:pPr>
      <w:r w:rsidRPr="000D4B82">
        <w:rPr>
          <w:b/>
        </w:rPr>
        <w:t>Councillor’s declaration of interest:</w:t>
      </w:r>
      <w:r w:rsidR="00397AAE">
        <w:rPr>
          <w:b/>
        </w:rPr>
        <w:t>-</w:t>
      </w:r>
      <w:r w:rsidRPr="000D4B82">
        <w:rPr>
          <w:b/>
        </w:rPr>
        <w:t xml:space="preserve">  </w:t>
      </w:r>
      <w:r w:rsidRPr="00D7217D">
        <w:t>None</w:t>
      </w:r>
    </w:p>
    <w:p w:rsidR="000D4B82" w:rsidRDefault="000D4B82" w:rsidP="000D4B82">
      <w:pPr>
        <w:pStyle w:val="ListParagraph"/>
        <w:numPr>
          <w:ilvl w:val="0"/>
          <w:numId w:val="1"/>
        </w:numPr>
      </w:pPr>
      <w:r w:rsidRPr="000D4B82">
        <w:rPr>
          <w:b/>
        </w:rPr>
        <w:t>Report on Fete held on Saturday 6 August 2016</w:t>
      </w:r>
      <w:r>
        <w:t xml:space="preserve"> –</w:t>
      </w:r>
      <w:r w:rsidR="0055044E">
        <w:t xml:space="preserve"> RC</w:t>
      </w:r>
      <w:r>
        <w:t xml:space="preserve"> stated that </w:t>
      </w:r>
      <w:r w:rsidR="0055044E">
        <w:t xml:space="preserve">all went well on the day and we were once again lucky to have good weather. Positive feedback has been received.  The clerk stated that takings after expenses amounted to £2340.84 (breakdown attached). CL proposed a vote of thanks to RC and DL stating that the fete would not have taken place without their hard </w:t>
      </w:r>
      <w:proofErr w:type="gramStart"/>
      <w:r w:rsidR="0055044E">
        <w:t>work,</w:t>
      </w:r>
      <w:proofErr w:type="gramEnd"/>
      <w:r w:rsidR="0055044E">
        <w:t xml:space="preserve"> this was agreed by all councillors.</w:t>
      </w:r>
    </w:p>
    <w:p w:rsidR="0055044E" w:rsidRDefault="0055044E" w:rsidP="000D4B82">
      <w:pPr>
        <w:pStyle w:val="ListParagraph"/>
        <w:numPr>
          <w:ilvl w:val="0"/>
          <w:numId w:val="1"/>
        </w:numPr>
      </w:pPr>
      <w:r>
        <w:rPr>
          <w:b/>
        </w:rPr>
        <w:t xml:space="preserve">DC/16/2967/FUL </w:t>
      </w:r>
      <w:r>
        <w:t xml:space="preserve">– Erection of single storey timber clad garden room at The Batch, 33 Hollesley Road – </w:t>
      </w:r>
      <w:r w:rsidR="00397AAE">
        <w:t>t</w:t>
      </w:r>
      <w:r>
        <w:t>here were no objections, clerk to notify SCDC</w:t>
      </w:r>
    </w:p>
    <w:p w:rsidR="00B83A6A" w:rsidRDefault="0055044E" w:rsidP="000D4B82">
      <w:pPr>
        <w:pStyle w:val="ListParagraph"/>
        <w:numPr>
          <w:ilvl w:val="0"/>
          <w:numId w:val="1"/>
        </w:numPr>
      </w:pPr>
      <w:r>
        <w:rPr>
          <w:b/>
        </w:rPr>
        <w:t xml:space="preserve">DC/16/3105/FUL </w:t>
      </w:r>
      <w:r>
        <w:t>– Proposed alterations and extension to 4 Red Rose Close</w:t>
      </w:r>
      <w:r w:rsidR="00B83A6A">
        <w:t xml:space="preserve"> – there were no objections, clerk to notify SCDC.</w:t>
      </w:r>
    </w:p>
    <w:p w:rsidR="00251AC1" w:rsidRDefault="00B83A6A" w:rsidP="000D4B82">
      <w:pPr>
        <w:pStyle w:val="ListParagraph"/>
        <w:numPr>
          <w:ilvl w:val="0"/>
          <w:numId w:val="1"/>
        </w:numPr>
      </w:pPr>
      <w:r w:rsidRPr="002C27FD">
        <w:rPr>
          <w:b/>
        </w:rPr>
        <w:t xml:space="preserve">DC/16/2883/OUT </w:t>
      </w:r>
      <w:r>
        <w:t>– Erection of a maximum of 10 dwellings on land</w:t>
      </w:r>
      <w:r w:rsidR="00251AC1">
        <w:t xml:space="preserve"> adjacent to 45 &amp; 50 Watson Way</w:t>
      </w:r>
      <w:r w:rsidR="002C27FD">
        <w:t>.        T</w:t>
      </w:r>
      <w:r w:rsidR="00251AC1">
        <w:t>he chairman invited each councillor present to voice their</w:t>
      </w:r>
      <w:r w:rsidR="002C27FD">
        <w:t xml:space="preserve"> opinion on these outline plans:</w:t>
      </w:r>
    </w:p>
    <w:p w:rsidR="0055044E" w:rsidRDefault="00251AC1" w:rsidP="00251AC1">
      <w:pPr>
        <w:ind w:left="720"/>
      </w:pPr>
      <w:r>
        <w:t xml:space="preserve">NR stated that the Parish Council had previously discussed sites in the village and this is one which had been agreed would be suitable for </w:t>
      </w:r>
      <w:proofErr w:type="gramStart"/>
      <w:r>
        <w:t>development .</w:t>
      </w:r>
      <w:proofErr w:type="gramEnd"/>
      <w:r>
        <w:t xml:space="preserve"> There is, however a serious question re</w:t>
      </w:r>
      <w:r w:rsidR="002C27FD">
        <w:t>.</w:t>
      </w:r>
      <w:r>
        <w:t xml:space="preserve"> the approach road and there should also be access left through to Beach Lane.</w:t>
      </w:r>
    </w:p>
    <w:p w:rsidR="00251AC1" w:rsidRDefault="00251AC1" w:rsidP="00251AC1">
      <w:pPr>
        <w:ind w:left="720"/>
      </w:pPr>
      <w:r>
        <w:t xml:space="preserve">RG felt that Watson Way is very narrow and the fact that many current residents cars are parked in the </w:t>
      </w:r>
      <w:proofErr w:type="gramStart"/>
      <w:r>
        <w:t>road  would</w:t>
      </w:r>
      <w:proofErr w:type="gramEnd"/>
      <w:r>
        <w:t xml:space="preserve"> be a real problem for</w:t>
      </w:r>
      <w:r w:rsidR="00132925">
        <w:t xml:space="preserve"> lorries etc. to access the site during construction.</w:t>
      </w:r>
    </w:p>
    <w:p w:rsidR="00132925" w:rsidRDefault="00132925" w:rsidP="00251AC1">
      <w:pPr>
        <w:ind w:left="720"/>
      </w:pPr>
      <w:r>
        <w:t>RC agreed with previous comments and felt there would be a need for a 20mph speed limit in Watson Way as the extra traffic would ca</w:t>
      </w:r>
      <w:r w:rsidR="00B67815">
        <w:t>use serious concern over safety especially to young children.</w:t>
      </w:r>
    </w:p>
    <w:p w:rsidR="00132925" w:rsidRDefault="00132925" w:rsidP="00251AC1">
      <w:pPr>
        <w:ind w:left="720"/>
      </w:pPr>
      <w:r>
        <w:t xml:space="preserve">AM also agreed with previous comments and added that each new dwelling should have parking space for </w:t>
      </w:r>
      <w:r w:rsidR="00B67815">
        <w:t xml:space="preserve">at least </w:t>
      </w:r>
      <w:r>
        <w:t>2 vehicles.</w:t>
      </w:r>
      <w:r w:rsidR="00B67815">
        <w:t xml:space="preserve"> 9 new dwellings with 2 vehicles each </w:t>
      </w:r>
      <w:proofErr w:type="gramStart"/>
      <w:r w:rsidR="00B67815">
        <w:t>implies</w:t>
      </w:r>
      <w:proofErr w:type="gramEnd"/>
      <w:r w:rsidR="00B67815">
        <w:t xml:space="preserve"> a minimum of 36 extra traffic movements per day which would be a problem along such a narrow road.</w:t>
      </w:r>
      <w:r>
        <w:t xml:space="preserve">  He also felt</w:t>
      </w:r>
      <w:r w:rsidR="00B67815">
        <w:t xml:space="preserve"> </w:t>
      </w:r>
      <w:r>
        <w:t>that there should be a footpath into Beach Lane.</w:t>
      </w:r>
    </w:p>
    <w:p w:rsidR="00132925" w:rsidRDefault="00132925" w:rsidP="00251AC1">
      <w:pPr>
        <w:ind w:left="720"/>
      </w:pPr>
      <w:r>
        <w:t>BV stated that DK (who was unable to attend) had asked that the developer should supply all existing dwellings with a dropped kerb thereby enabling them to park off the road.</w:t>
      </w:r>
    </w:p>
    <w:p w:rsidR="00D75E17" w:rsidRDefault="00D75E17" w:rsidP="00251AC1">
      <w:pPr>
        <w:ind w:left="720"/>
      </w:pPr>
    </w:p>
    <w:p w:rsidR="00D75E17" w:rsidRDefault="00D75E17" w:rsidP="00251AC1">
      <w:pPr>
        <w:ind w:left="720"/>
      </w:pPr>
    </w:p>
    <w:p w:rsidR="00D75E17" w:rsidRDefault="00132925" w:rsidP="00251AC1">
      <w:pPr>
        <w:ind w:left="720"/>
      </w:pPr>
      <w:r>
        <w:t>The chairman then opened the meeting to the members of public present for their comments</w:t>
      </w:r>
      <w:r w:rsidR="002C27FD">
        <w:t xml:space="preserve">:          </w:t>
      </w:r>
    </w:p>
    <w:p w:rsidR="00132925" w:rsidRDefault="00132925" w:rsidP="00251AC1">
      <w:pPr>
        <w:ind w:left="720"/>
      </w:pPr>
      <w:r>
        <w:t>Concern was raised regarding the ecology of the sight as there are bats in the vicinity. It was pointed out that a survey has already been done and this has been noted. A question was raised as to whether the local infrastructure could cope with this number of new dwellings</w:t>
      </w:r>
      <w:r w:rsidR="00A42828">
        <w:t xml:space="preserve"> </w:t>
      </w:r>
      <w:r w:rsidR="001A3CD3">
        <w:t>which would affect</w:t>
      </w:r>
      <w:r w:rsidR="00A42828">
        <w:t xml:space="preserve"> </w:t>
      </w:r>
      <w:r w:rsidR="001A3CD3">
        <w:t xml:space="preserve">drainage and water pressure in particular. Are there enough school places as </w:t>
      </w:r>
      <w:proofErr w:type="spellStart"/>
      <w:r w:rsidR="00A42828">
        <w:t>Farlingaye</w:t>
      </w:r>
      <w:proofErr w:type="spellEnd"/>
      <w:r w:rsidR="00A42828">
        <w:t xml:space="preserve"> High School </w:t>
      </w:r>
      <w:r w:rsidR="001A3CD3">
        <w:t>is already over- subscribed?</w:t>
      </w:r>
      <w:r w:rsidR="00727A9A">
        <w:t xml:space="preserve">                   </w:t>
      </w:r>
    </w:p>
    <w:p w:rsidR="00A42828" w:rsidRDefault="00A42828" w:rsidP="00251AC1">
      <w:pPr>
        <w:ind w:left="720"/>
      </w:pPr>
      <w:r>
        <w:t xml:space="preserve">The applicant, Mr M </w:t>
      </w:r>
      <w:proofErr w:type="spellStart"/>
      <w:r>
        <w:t>Hodd</w:t>
      </w:r>
      <w:proofErr w:type="spellEnd"/>
      <w:r>
        <w:t xml:space="preserve"> was then </w:t>
      </w:r>
      <w:r w:rsidR="00727A9A">
        <w:t>invited to speak to the meeting:</w:t>
      </w:r>
    </w:p>
    <w:p w:rsidR="00A42828" w:rsidRDefault="00A42828" w:rsidP="00251AC1">
      <w:pPr>
        <w:ind w:left="720"/>
      </w:pPr>
      <w:r>
        <w:t xml:space="preserve">Mr </w:t>
      </w:r>
      <w:proofErr w:type="spellStart"/>
      <w:r>
        <w:t>Hodd</w:t>
      </w:r>
      <w:proofErr w:type="spellEnd"/>
      <w:r>
        <w:t xml:space="preserve"> stated that outline planning permission had previously been granted but as </w:t>
      </w:r>
      <w:r w:rsidR="001A3CD3">
        <w:t xml:space="preserve">clauses in section 106 of the </w:t>
      </w:r>
      <w:r>
        <w:t>planning law ha</w:t>
      </w:r>
      <w:r w:rsidR="001A3CD3">
        <w:t>ve</w:t>
      </w:r>
      <w:r>
        <w:t xml:space="preserve"> now changed it is necessary to reapply.  It is no longer obligatory to build a fixed number of affordable housing on a development such as this but a lump sum of money has to be lodged with the</w:t>
      </w:r>
      <w:r w:rsidR="001A3CD3">
        <w:t xml:space="preserve"> District</w:t>
      </w:r>
      <w:r>
        <w:t xml:space="preserve"> </w:t>
      </w:r>
      <w:r w:rsidR="001A3CD3">
        <w:t>C</w:t>
      </w:r>
      <w:r>
        <w:t>ouncil. There is a restriction on how large the houses can be and those envisaged will be mixed housing and family friendly.  A plan for 5 dwellings on this site had previously been turned down as this was not considered to be dense enough.</w:t>
      </w:r>
    </w:p>
    <w:p w:rsidR="00A42828" w:rsidRDefault="00727A9A" w:rsidP="00251AC1">
      <w:pPr>
        <w:ind w:left="720"/>
      </w:pPr>
      <w:r>
        <w:t>C</w:t>
      </w:r>
      <w:r w:rsidR="00A42828">
        <w:t xml:space="preserve">lerk </w:t>
      </w:r>
      <w:r>
        <w:t>to</w:t>
      </w:r>
      <w:r w:rsidR="00A42828">
        <w:t xml:space="preserve"> write to SCDC </w:t>
      </w:r>
      <w:r w:rsidR="007D72CB">
        <w:t xml:space="preserve">covering all points </w:t>
      </w:r>
      <w:proofErr w:type="gramStart"/>
      <w:r w:rsidR="007D72CB">
        <w:t>raised</w:t>
      </w:r>
      <w:proofErr w:type="gramEnd"/>
      <w:r w:rsidR="007D72CB">
        <w:t>.</w:t>
      </w:r>
    </w:p>
    <w:p w:rsidR="007D72CB" w:rsidRDefault="007253ED" w:rsidP="00794799">
      <w:pPr>
        <w:pStyle w:val="ListParagraph"/>
        <w:numPr>
          <w:ilvl w:val="0"/>
          <w:numId w:val="1"/>
        </w:numPr>
      </w:pPr>
      <w:r w:rsidRPr="00794799">
        <w:rPr>
          <w:b/>
        </w:rPr>
        <w:t>Matters to be brought to the attention of the council</w:t>
      </w:r>
      <w:r>
        <w:t xml:space="preserve"> – None</w:t>
      </w:r>
    </w:p>
    <w:p w:rsidR="0059345E" w:rsidRDefault="0059345E" w:rsidP="0059345E">
      <w:pPr>
        <w:pStyle w:val="ListParagraph"/>
        <w:numPr>
          <w:ilvl w:val="0"/>
          <w:numId w:val="1"/>
        </w:numPr>
      </w:pPr>
      <w:r w:rsidRPr="0059345E">
        <w:rPr>
          <w:b/>
        </w:rPr>
        <w:t>Date of next meeting</w:t>
      </w:r>
      <w:r>
        <w:t>:  Monday 12 September at 7p.m</w:t>
      </w:r>
    </w:p>
    <w:p w:rsidR="00B608CB" w:rsidRDefault="0059345E" w:rsidP="002856AA">
      <w:r>
        <w:t xml:space="preserve">              T</w:t>
      </w:r>
      <w:r w:rsidR="00B608CB">
        <w:t xml:space="preserve">here being no further business the meeting closed at </w:t>
      </w:r>
      <w:r w:rsidR="00015E63">
        <w:t>7.</w:t>
      </w:r>
      <w:r w:rsidR="008C1972">
        <w:t>25</w:t>
      </w:r>
      <w:r w:rsidR="00B608CB">
        <w:t>p.m</w:t>
      </w:r>
    </w:p>
    <w:p w:rsidR="00B35EE3" w:rsidRDefault="00B35EE3" w:rsidP="002856AA"/>
    <w:p w:rsidR="00782481" w:rsidRDefault="00782481" w:rsidP="002856AA"/>
    <w:p w:rsidR="003353A7" w:rsidRPr="00723008" w:rsidRDefault="00A20E8E" w:rsidP="002856AA">
      <w:pPr>
        <w:rPr>
          <w:b/>
          <w:sz w:val="28"/>
          <w:szCs w:val="28"/>
        </w:rPr>
      </w:pPr>
      <w:r>
        <w:tab/>
      </w:r>
      <w:r w:rsidR="00723008" w:rsidRPr="00723008">
        <w:rPr>
          <w:b/>
          <w:sz w:val="28"/>
          <w:szCs w:val="28"/>
        </w:rPr>
        <w:t>These are draft minutes which will be verified at the next meeting</w:t>
      </w:r>
      <w:r w:rsidRPr="00723008">
        <w:rPr>
          <w:b/>
          <w:sz w:val="28"/>
          <w:szCs w:val="28"/>
        </w:rPr>
        <w:tab/>
      </w:r>
      <w:r w:rsidRPr="00723008">
        <w:rPr>
          <w:b/>
          <w:sz w:val="28"/>
          <w:szCs w:val="28"/>
        </w:rPr>
        <w:tab/>
      </w:r>
      <w:r w:rsidRPr="00723008">
        <w:rPr>
          <w:b/>
          <w:sz w:val="28"/>
          <w:szCs w:val="28"/>
        </w:rPr>
        <w:tab/>
      </w:r>
      <w:r w:rsidRPr="00723008">
        <w:rPr>
          <w:b/>
          <w:sz w:val="28"/>
          <w:szCs w:val="28"/>
        </w:rPr>
        <w:tab/>
      </w:r>
      <w:r w:rsidRPr="00723008">
        <w:rPr>
          <w:b/>
          <w:sz w:val="28"/>
          <w:szCs w:val="28"/>
        </w:rPr>
        <w:tab/>
      </w:r>
      <w:r w:rsidRPr="00723008">
        <w:rPr>
          <w:b/>
          <w:sz w:val="28"/>
          <w:szCs w:val="28"/>
        </w:rPr>
        <w:tab/>
      </w:r>
    </w:p>
    <w:sectPr w:rsidR="003353A7" w:rsidRPr="00723008" w:rsidSect="00285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E7F" w:rsidRDefault="00D87E7F" w:rsidP="007A455D">
      <w:pPr>
        <w:spacing w:after="0" w:line="240" w:lineRule="auto"/>
      </w:pPr>
      <w:r>
        <w:separator/>
      </w:r>
    </w:p>
  </w:endnote>
  <w:endnote w:type="continuationSeparator" w:id="0">
    <w:p w:rsidR="00D87E7F" w:rsidRDefault="00D87E7F" w:rsidP="007A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5D" w:rsidRDefault="007A45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CC" w:rsidRDefault="006A66CC">
    <w:pPr>
      <w:pStyle w:val="Footer"/>
      <w:jc w:val="right"/>
    </w:pPr>
    <w:r>
      <w:t>1</w:t>
    </w:r>
    <w:sdt>
      <w:sdtPr>
        <w:id w:val="14921014"/>
        <w:docPartObj>
          <w:docPartGallery w:val="Page Numbers (Bottom of Page)"/>
          <w:docPartUnique/>
        </w:docPartObj>
      </w:sdtPr>
      <w:sdtContent>
        <w:fldSimple w:instr=" PAGE   \* MERGEFORMAT ">
          <w:r w:rsidR="00723008">
            <w:rPr>
              <w:noProof/>
            </w:rPr>
            <w:t>2</w:t>
          </w:r>
        </w:fldSimple>
      </w:sdtContent>
    </w:sdt>
  </w:p>
  <w:p w:rsidR="007A455D" w:rsidRDefault="007A45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5D" w:rsidRDefault="007A45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E7F" w:rsidRDefault="00D87E7F" w:rsidP="007A455D">
      <w:pPr>
        <w:spacing w:after="0" w:line="240" w:lineRule="auto"/>
      </w:pPr>
      <w:r>
        <w:separator/>
      </w:r>
    </w:p>
  </w:footnote>
  <w:footnote w:type="continuationSeparator" w:id="0">
    <w:p w:rsidR="00D87E7F" w:rsidRDefault="00D87E7F" w:rsidP="007A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5D" w:rsidRDefault="007A45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5D" w:rsidRPr="007A455D" w:rsidRDefault="007A455D">
    <w:pPr>
      <w:pStyle w:val="Head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5D" w:rsidRDefault="007A45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3BB"/>
    <w:multiLevelType w:val="hybridMultilevel"/>
    <w:tmpl w:val="855C9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6AA"/>
    <w:rsid w:val="00015E63"/>
    <w:rsid w:val="000A78DA"/>
    <w:rsid w:val="000D4B82"/>
    <w:rsid w:val="00132925"/>
    <w:rsid w:val="00136198"/>
    <w:rsid w:val="001A3CD3"/>
    <w:rsid w:val="001F351C"/>
    <w:rsid w:val="00251AC1"/>
    <w:rsid w:val="002668C3"/>
    <w:rsid w:val="002856AA"/>
    <w:rsid w:val="002934C2"/>
    <w:rsid w:val="002C27FD"/>
    <w:rsid w:val="002E6B87"/>
    <w:rsid w:val="003138E0"/>
    <w:rsid w:val="00313953"/>
    <w:rsid w:val="003178D3"/>
    <w:rsid w:val="003353A7"/>
    <w:rsid w:val="00397AAE"/>
    <w:rsid w:val="003C38B2"/>
    <w:rsid w:val="0040759D"/>
    <w:rsid w:val="004077F3"/>
    <w:rsid w:val="00431E83"/>
    <w:rsid w:val="00464A3A"/>
    <w:rsid w:val="004E7B94"/>
    <w:rsid w:val="00512318"/>
    <w:rsid w:val="00526450"/>
    <w:rsid w:val="0055044E"/>
    <w:rsid w:val="0059345E"/>
    <w:rsid w:val="005D6345"/>
    <w:rsid w:val="00604222"/>
    <w:rsid w:val="00606709"/>
    <w:rsid w:val="00627BDE"/>
    <w:rsid w:val="006A66CC"/>
    <w:rsid w:val="00723008"/>
    <w:rsid w:val="007253ED"/>
    <w:rsid w:val="00727A9A"/>
    <w:rsid w:val="00775024"/>
    <w:rsid w:val="00782481"/>
    <w:rsid w:val="00794799"/>
    <w:rsid w:val="007A455D"/>
    <w:rsid w:val="007C14AE"/>
    <w:rsid w:val="007D72CB"/>
    <w:rsid w:val="007E316F"/>
    <w:rsid w:val="00840FA6"/>
    <w:rsid w:val="0088773E"/>
    <w:rsid w:val="008C172B"/>
    <w:rsid w:val="008C1972"/>
    <w:rsid w:val="008E3AC1"/>
    <w:rsid w:val="008F771E"/>
    <w:rsid w:val="009013F3"/>
    <w:rsid w:val="009101A1"/>
    <w:rsid w:val="009367A3"/>
    <w:rsid w:val="009757DB"/>
    <w:rsid w:val="00984BDB"/>
    <w:rsid w:val="009B3E68"/>
    <w:rsid w:val="00A20E8E"/>
    <w:rsid w:val="00A42828"/>
    <w:rsid w:val="00AC62DC"/>
    <w:rsid w:val="00AC6B70"/>
    <w:rsid w:val="00AE7D04"/>
    <w:rsid w:val="00B111AC"/>
    <w:rsid w:val="00B12343"/>
    <w:rsid w:val="00B35EE3"/>
    <w:rsid w:val="00B44E0D"/>
    <w:rsid w:val="00B608CB"/>
    <w:rsid w:val="00B67815"/>
    <w:rsid w:val="00B83A6A"/>
    <w:rsid w:val="00C07BBE"/>
    <w:rsid w:val="00C34918"/>
    <w:rsid w:val="00C9137A"/>
    <w:rsid w:val="00C95DDF"/>
    <w:rsid w:val="00CA4D7B"/>
    <w:rsid w:val="00CC148D"/>
    <w:rsid w:val="00CE0705"/>
    <w:rsid w:val="00D033FE"/>
    <w:rsid w:val="00D5250B"/>
    <w:rsid w:val="00D7217D"/>
    <w:rsid w:val="00D75E17"/>
    <w:rsid w:val="00D87E7F"/>
    <w:rsid w:val="00DD3602"/>
    <w:rsid w:val="00E46A90"/>
    <w:rsid w:val="00E925DD"/>
    <w:rsid w:val="00E97112"/>
    <w:rsid w:val="00F24C91"/>
    <w:rsid w:val="00F42221"/>
    <w:rsid w:val="00F4560B"/>
    <w:rsid w:val="00FB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4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55D"/>
  </w:style>
  <w:style w:type="paragraph" w:styleId="Footer">
    <w:name w:val="footer"/>
    <w:basedOn w:val="Normal"/>
    <w:link w:val="FooterChar"/>
    <w:uiPriority w:val="99"/>
    <w:unhideWhenUsed/>
    <w:rsid w:val="007A4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17</cp:revision>
  <cp:lastPrinted>2016-08-28T14:57:00Z</cp:lastPrinted>
  <dcterms:created xsi:type="dcterms:W3CDTF">2016-08-22T20:16:00Z</dcterms:created>
  <dcterms:modified xsi:type="dcterms:W3CDTF">2016-08-28T15:34:00Z</dcterms:modified>
</cp:coreProperties>
</file>