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CE7A" w14:textId="77777777" w:rsidR="008C2185" w:rsidRPr="008E2F9F" w:rsidRDefault="009A45FA" w:rsidP="009A45FA">
      <w:pPr>
        <w:jc w:val="center"/>
        <w:rPr>
          <w:b/>
          <w:sz w:val="28"/>
          <w:szCs w:val="28"/>
          <w:u w:val="single"/>
        </w:rPr>
      </w:pPr>
      <w:r w:rsidRPr="008E2F9F">
        <w:rPr>
          <w:b/>
          <w:sz w:val="28"/>
          <w:szCs w:val="28"/>
          <w:u w:val="single"/>
        </w:rPr>
        <w:t>ALDERTON PARISH COUNCIL</w:t>
      </w:r>
    </w:p>
    <w:p w14:paraId="0DC2E030" w14:textId="77777777" w:rsidR="009A45FA" w:rsidRPr="008E2F9F" w:rsidRDefault="009A45FA" w:rsidP="009A45FA">
      <w:pPr>
        <w:jc w:val="center"/>
        <w:rPr>
          <w:sz w:val="28"/>
          <w:szCs w:val="28"/>
        </w:rPr>
      </w:pPr>
      <w:r w:rsidRPr="008E2F9F">
        <w:rPr>
          <w:sz w:val="28"/>
          <w:szCs w:val="28"/>
          <w:u w:val="single"/>
        </w:rPr>
        <w:t>MINUTES OF ANNUAL PARISH MEETING</w:t>
      </w:r>
    </w:p>
    <w:p w14:paraId="081F37F4" w14:textId="52DBAFD3" w:rsidR="009A45FA" w:rsidRPr="008E2F9F" w:rsidRDefault="009A45FA" w:rsidP="009A45FA">
      <w:pPr>
        <w:jc w:val="center"/>
        <w:rPr>
          <w:sz w:val="28"/>
          <w:szCs w:val="28"/>
          <w:u w:val="single"/>
        </w:rPr>
      </w:pPr>
      <w:r w:rsidRPr="008E2F9F">
        <w:rPr>
          <w:sz w:val="28"/>
          <w:szCs w:val="28"/>
          <w:u w:val="single"/>
        </w:rPr>
        <w:t xml:space="preserve">Held in Alderton Village Hall on Monday </w:t>
      </w:r>
      <w:r w:rsidR="009746C4" w:rsidRPr="008E2F9F">
        <w:rPr>
          <w:sz w:val="28"/>
          <w:szCs w:val="28"/>
          <w:u w:val="single"/>
        </w:rPr>
        <w:t>14</w:t>
      </w:r>
      <w:r w:rsidR="00A1240E" w:rsidRPr="008E2F9F">
        <w:rPr>
          <w:sz w:val="28"/>
          <w:szCs w:val="28"/>
          <w:u w:val="single"/>
        </w:rPr>
        <w:t xml:space="preserve"> May</w:t>
      </w:r>
      <w:r w:rsidRPr="008E2F9F">
        <w:rPr>
          <w:sz w:val="28"/>
          <w:szCs w:val="28"/>
          <w:u w:val="single"/>
        </w:rPr>
        <w:t xml:space="preserve"> 201</w:t>
      </w:r>
      <w:r w:rsidR="009746C4" w:rsidRPr="008E2F9F">
        <w:rPr>
          <w:sz w:val="28"/>
          <w:szCs w:val="28"/>
          <w:u w:val="single"/>
        </w:rPr>
        <w:t>8</w:t>
      </w:r>
    </w:p>
    <w:p w14:paraId="30B24D0E" w14:textId="77777777" w:rsidR="009A45FA" w:rsidRDefault="009A45FA" w:rsidP="009A45FA">
      <w:pPr>
        <w:rPr>
          <w:u w:val="single"/>
        </w:rPr>
      </w:pPr>
    </w:p>
    <w:p w14:paraId="4342DB84" w14:textId="77777777" w:rsidR="009A45FA" w:rsidRDefault="009A45FA" w:rsidP="009A45FA">
      <w:pPr>
        <w:rPr>
          <w:u w:val="single"/>
        </w:rPr>
      </w:pPr>
    </w:p>
    <w:p w14:paraId="76EC3117" w14:textId="11FFDCBA" w:rsidR="00A1240E" w:rsidRPr="008E2F9F" w:rsidRDefault="000E6D01" w:rsidP="009A45FA">
      <w:pPr>
        <w:rPr>
          <w:sz w:val="28"/>
          <w:szCs w:val="28"/>
        </w:rPr>
      </w:pPr>
      <w:r w:rsidRPr="008E2F9F">
        <w:rPr>
          <w:b/>
          <w:sz w:val="28"/>
          <w:szCs w:val="28"/>
          <w:u w:val="single"/>
        </w:rPr>
        <w:t>Present</w:t>
      </w:r>
      <w:r w:rsidRPr="008E2F9F">
        <w:rPr>
          <w:sz w:val="28"/>
          <w:szCs w:val="28"/>
        </w:rPr>
        <w:t>:  Christopher Langley (CL), Alex Mann (AM), Nic</w:t>
      </w:r>
      <w:r w:rsidR="00B23F2A" w:rsidRPr="008E2F9F">
        <w:rPr>
          <w:sz w:val="28"/>
          <w:szCs w:val="28"/>
        </w:rPr>
        <w:t>olas</w:t>
      </w:r>
      <w:r w:rsidRPr="008E2F9F">
        <w:rPr>
          <w:sz w:val="28"/>
          <w:szCs w:val="28"/>
        </w:rPr>
        <w:t xml:space="preserve"> Rose (NR), Will Palmer (WP), Robin Gilbert (RG),</w:t>
      </w:r>
      <w:r w:rsidR="008E2F9F">
        <w:rPr>
          <w:sz w:val="28"/>
          <w:szCs w:val="28"/>
        </w:rPr>
        <w:t xml:space="preserve"> </w:t>
      </w:r>
      <w:r w:rsidRPr="008E2F9F">
        <w:rPr>
          <w:sz w:val="28"/>
          <w:szCs w:val="28"/>
        </w:rPr>
        <w:t xml:space="preserve">Bill </w:t>
      </w:r>
      <w:proofErr w:type="spellStart"/>
      <w:r w:rsidRPr="008E2F9F">
        <w:rPr>
          <w:sz w:val="28"/>
          <w:szCs w:val="28"/>
        </w:rPr>
        <w:t>Vaudrey</w:t>
      </w:r>
      <w:proofErr w:type="spellEnd"/>
      <w:r w:rsidRPr="008E2F9F">
        <w:rPr>
          <w:sz w:val="28"/>
          <w:szCs w:val="28"/>
        </w:rPr>
        <w:t xml:space="preserve"> (BV</w:t>
      </w:r>
      <w:r w:rsidR="009746C4" w:rsidRPr="008E2F9F">
        <w:rPr>
          <w:sz w:val="28"/>
          <w:szCs w:val="28"/>
        </w:rPr>
        <w:t>), Diana Loughlin (DL)</w:t>
      </w:r>
    </w:p>
    <w:p w14:paraId="5E242CE6" w14:textId="77777777" w:rsidR="00B23F2A" w:rsidRPr="008E2F9F" w:rsidRDefault="00B23F2A" w:rsidP="009A45FA">
      <w:pPr>
        <w:rPr>
          <w:sz w:val="28"/>
          <w:szCs w:val="28"/>
        </w:rPr>
      </w:pPr>
      <w:r w:rsidRPr="008E2F9F">
        <w:rPr>
          <w:b/>
          <w:sz w:val="28"/>
          <w:szCs w:val="28"/>
          <w:u w:val="single"/>
        </w:rPr>
        <w:t>In attendance</w:t>
      </w:r>
      <w:r w:rsidRPr="008E2F9F">
        <w:rPr>
          <w:sz w:val="28"/>
          <w:szCs w:val="28"/>
        </w:rPr>
        <w:t>:  Joy Andrews (JA), clerk: Christine Block (CB), District Councillor.</w:t>
      </w:r>
    </w:p>
    <w:p w14:paraId="2CDB62F9" w14:textId="3479201B" w:rsidR="00B23F2A" w:rsidRPr="008E2F9F" w:rsidRDefault="00B23F2A" w:rsidP="009A45FA">
      <w:pPr>
        <w:rPr>
          <w:sz w:val="28"/>
          <w:szCs w:val="28"/>
        </w:rPr>
      </w:pPr>
      <w:r w:rsidRPr="008E2F9F">
        <w:rPr>
          <w:b/>
          <w:sz w:val="28"/>
          <w:szCs w:val="28"/>
          <w:u w:val="single"/>
        </w:rPr>
        <w:t>Members of public</w:t>
      </w:r>
      <w:r w:rsidRPr="008E2F9F">
        <w:rPr>
          <w:sz w:val="28"/>
          <w:szCs w:val="28"/>
        </w:rPr>
        <w:t xml:space="preserve">:  </w:t>
      </w:r>
      <w:r w:rsidR="009746C4" w:rsidRPr="008E2F9F">
        <w:rPr>
          <w:sz w:val="28"/>
          <w:szCs w:val="28"/>
        </w:rPr>
        <w:t>Two</w:t>
      </w:r>
    </w:p>
    <w:p w14:paraId="7770C81D" w14:textId="77777777" w:rsidR="0035016A" w:rsidRPr="008E2F9F" w:rsidRDefault="0035016A" w:rsidP="009A45FA">
      <w:pPr>
        <w:rPr>
          <w:sz w:val="28"/>
          <w:szCs w:val="28"/>
        </w:rPr>
      </w:pPr>
    </w:p>
    <w:p w14:paraId="3CBA02B0" w14:textId="77777777" w:rsidR="0035016A" w:rsidRPr="008E2F9F" w:rsidRDefault="0035016A" w:rsidP="009A45FA">
      <w:pPr>
        <w:rPr>
          <w:sz w:val="28"/>
          <w:szCs w:val="28"/>
        </w:rPr>
      </w:pPr>
      <w:r w:rsidRPr="008E2F9F">
        <w:rPr>
          <w:b/>
          <w:sz w:val="28"/>
          <w:szCs w:val="28"/>
          <w:u w:val="single"/>
        </w:rPr>
        <w:t>Chairman’s welcome</w:t>
      </w:r>
      <w:r w:rsidRPr="008E2F9F">
        <w:rPr>
          <w:sz w:val="28"/>
          <w:szCs w:val="28"/>
        </w:rPr>
        <w:t>:</w:t>
      </w:r>
    </w:p>
    <w:p w14:paraId="4705E10B" w14:textId="77777777" w:rsidR="0035016A" w:rsidRPr="008E2F9F" w:rsidRDefault="0035016A" w:rsidP="009A45FA">
      <w:pPr>
        <w:rPr>
          <w:sz w:val="28"/>
          <w:szCs w:val="28"/>
        </w:rPr>
      </w:pPr>
      <w:r w:rsidRPr="008E2F9F">
        <w:rPr>
          <w:sz w:val="28"/>
          <w:szCs w:val="28"/>
        </w:rPr>
        <w:t>The chairman welcomed everyone to the Annual Parish Meeting.</w:t>
      </w:r>
    </w:p>
    <w:p w14:paraId="47974B4C" w14:textId="77777777" w:rsidR="0035016A" w:rsidRPr="008E2F9F" w:rsidRDefault="0035016A" w:rsidP="009A45FA">
      <w:pPr>
        <w:rPr>
          <w:sz w:val="28"/>
          <w:szCs w:val="28"/>
        </w:rPr>
      </w:pPr>
    </w:p>
    <w:p w14:paraId="12307675" w14:textId="77777777" w:rsidR="0035016A" w:rsidRPr="008E2F9F" w:rsidRDefault="0035016A" w:rsidP="009A45FA">
      <w:pPr>
        <w:rPr>
          <w:sz w:val="28"/>
          <w:szCs w:val="28"/>
        </w:rPr>
      </w:pPr>
      <w:r w:rsidRPr="008E2F9F">
        <w:rPr>
          <w:b/>
          <w:sz w:val="28"/>
          <w:szCs w:val="28"/>
          <w:u w:val="single"/>
        </w:rPr>
        <w:t>District Councillor’s report</w:t>
      </w:r>
      <w:r w:rsidRPr="008E2F9F">
        <w:rPr>
          <w:sz w:val="28"/>
          <w:szCs w:val="28"/>
        </w:rPr>
        <w:t>:</w:t>
      </w:r>
    </w:p>
    <w:p w14:paraId="683D23CB" w14:textId="2413E6DC" w:rsidR="00E73155" w:rsidRPr="008E2F9F" w:rsidRDefault="00E73155" w:rsidP="009A45FA">
      <w:pPr>
        <w:rPr>
          <w:sz w:val="28"/>
          <w:szCs w:val="28"/>
        </w:rPr>
      </w:pPr>
      <w:r w:rsidRPr="008E2F9F">
        <w:rPr>
          <w:sz w:val="28"/>
          <w:szCs w:val="28"/>
        </w:rPr>
        <w:t xml:space="preserve">District Cllr. Christine Block reported </w:t>
      </w:r>
      <w:r w:rsidR="009746C4" w:rsidRPr="008E2F9F">
        <w:rPr>
          <w:sz w:val="28"/>
          <w:szCs w:val="28"/>
        </w:rPr>
        <w:t xml:space="preserve">that the </w:t>
      </w:r>
      <w:r w:rsidR="0028796C" w:rsidRPr="008E2F9F">
        <w:rPr>
          <w:sz w:val="28"/>
          <w:szCs w:val="28"/>
        </w:rPr>
        <w:t>most significant current issue is the merger between Suffolk Coastal District Council and Waveney District Council to form the new East Suffolk District Council.</w:t>
      </w:r>
      <w:r w:rsidR="00010600" w:rsidRPr="008E2F9F">
        <w:rPr>
          <w:sz w:val="28"/>
          <w:szCs w:val="28"/>
        </w:rPr>
        <w:t xml:space="preserve"> District Ward boundaries will be reviewed bringing the number of District Councillors down to around 56. The size of each ward will rise making this </w:t>
      </w:r>
      <w:r w:rsidR="000E4133" w:rsidRPr="008E2F9F">
        <w:rPr>
          <w:sz w:val="28"/>
          <w:szCs w:val="28"/>
        </w:rPr>
        <w:t>current 7</w:t>
      </w:r>
      <w:r w:rsidR="00010600" w:rsidRPr="008E2F9F">
        <w:rPr>
          <w:sz w:val="28"/>
          <w:szCs w:val="28"/>
        </w:rPr>
        <w:t xml:space="preserve"> parish ward double in size hence small parishes may be overlooked so it would be </w:t>
      </w:r>
      <w:proofErr w:type="gramStart"/>
      <w:r w:rsidR="00010600" w:rsidRPr="008E2F9F">
        <w:rPr>
          <w:sz w:val="28"/>
          <w:szCs w:val="28"/>
        </w:rPr>
        <w:t>a good idea</w:t>
      </w:r>
      <w:proofErr w:type="gramEnd"/>
      <w:r w:rsidR="00010600" w:rsidRPr="008E2F9F">
        <w:rPr>
          <w:sz w:val="28"/>
          <w:szCs w:val="28"/>
        </w:rPr>
        <w:t xml:space="preserve"> to join together with others to ensure our voice is heard.</w:t>
      </w:r>
      <w:r w:rsidR="002941A5" w:rsidRPr="008E2F9F">
        <w:rPr>
          <w:sz w:val="28"/>
          <w:szCs w:val="28"/>
        </w:rPr>
        <w:t xml:space="preserve"> District Council elections take place in May 2019.</w:t>
      </w:r>
    </w:p>
    <w:p w14:paraId="41F7ABCE" w14:textId="38F37E9E" w:rsidR="002941A5" w:rsidRPr="008E2F9F" w:rsidRDefault="002941A5" w:rsidP="009A45FA">
      <w:pPr>
        <w:rPr>
          <w:sz w:val="28"/>
          <w:szCs w:val="28"/>
        </w:rPr>
      </w:pPr>
      <w:r w:rsidRPr="008E2F9F">
        <w:rPr>
          <w:sz w:val="28"/>
          <w:szCs w:val="28"/>
        </w:rPr>
        <w:t xml:space="preserve">The Deben Estuary Partnership have met recently to discuss the flood defence and it will be necessary to raise between </w:t>
      </w:r>
      <w:r w:rsidR="00616067" w:rsidRPr="008E2F9F">
        <w:rPr>
          <w:sz w:val="28"/>
          <w:szCs w:val="28"/>
        </w:rPr>
        <w:t>1.3 and 1.5 million pounds to do the work. There is grave concern over the level of corrosion of the coast.</w:t>
      </w:r>
    </w:p>
    <w:p w14:paraId="704D448B" w14:textId="1FC37DA0" w:rsidR="00616067" w:rsidRDefault="00616067" w:rsidP="009A45FA">
      <w:pPr>
        <w:rPr>
          <w:sz w:val="28"/>
          <w:szCs w:val="28"/>
        </w:rPr>
      </w:pPr>
      <w:r w:rsidRPr="008E2F9F">
        <w:rPr>
          <w:sz w:val="28"/>
          <w:szCs w:val="28"/>
        </w:rPr>
        <w:t xml:space="preserve">There will be </w:t>
      </w:r>
      <w:r w:rsidR="000E4133" w:rsidRPr="008E2F9F">
        <w:rPr>
          <w:sz w:val="28"/>
          <w:szCs w:val="28"/>
        </w:rPr>
        <w:t xml:space="preserve">a </w:t>
      </w:r>
      <w:r w:rsidRPr="008E2F9F">
        <w:rPr>
          <w:sz w:val="28"/>
          <w:szCs w:val="28"/>
        </w:rPr>
        <w:t>consultation period regarding the route of the Coastal Path this year and the Parish Council should ensure their views are made known.</w:t>
      </w:r>
    </w:p>
    <w:p w14:paraId="29B7237D" w14:textId="71D94D5F" w:rsidR="008E2F9F" w:rsidRDefault="008E2F9F" w:rsidP="009A45FA">
      <w:pPr>
        <w:rPr>
          <w:sz w:val="28"/>
          <w:szCs w:val="28"/>
        </w:rPr>
      </w:pPr>
    </w:p>
    <w:p w14:paraId="387A22FC" w14:textId="409CDF8F" w:rsidR="008E2F9F" w:rsidRDefault="008E2F9F" w:rsidP="009A45FA">
      <w:pPr>
        <w:rPr>
          <w:sz w:val="28"/>
          <w:szCs w:val="28"/>
        </w:rPr>
      </w:pPr>
    </w:p>
    <w:p w14:paraId="5D394BC3" w14:textId="7A1C575F" w:rsidR="008E2F9F" w:rsidRDefault="008E2F9F" w:rsidP="009A45FA">
      <w:pPr>
        <w:rPr>
          <w:sz w:val="28"/>
          <w:szCs w:val="28"/>
        </w:rPr>
      </w:pPr>
    </w:p>
    <w:p w14:paraId="2C50C80E" w14:textId="77777777" w:rsidR="008E2F9F" w:rsidRPr="008E2F9F" w:rsidRDefault="008E2F9F" w:rsidP="009A45FA">
      <w:pPr>
        <w:rPr>
          <w:sz w:val="28"/>
          <w:szCs w:val="28"/>
        </w:rPr>
      </w:pPr>
      <w:bookmarkStart w:id="0" w:name="_GoBack"/>
      <w:bookmarkEnd w:id="0"/>
    </w:p>
    <w:p w14:paraId="0C9312EB" w14:textId="77777777" w:rsidR="007D2FF4" w:rsidRPr="008E2F9F" w:rsidRDefault="007D2FF4" w:rsidP="007D2FF4">
      <w:pPr>
        <w:rPr>
          <w:b/>
          <w:sz w:val="28"/>
          <w:szCs w:val="28"/>
          <w:u w:val="single"/>
        </w:rPr>
      </w:pPr>
      <w:r w:rsidRPr="008E2F9F">
        <w:rPr>
          <w:b/>
          <w:sz w:val="28"/>
          <w:szCs w:val="28"/>
          <w:u w:val="single"/>
        </w:rPr>
        <w:lastRenderedPageBreak/>
        <w:t>Chairman’s report:</w:t>
      </w:r>
    </w:p>
    <w:p w14:paraId="2CEF9EA9" w14:textId="5A857DB2" w:rsidR="007D2FF4" w:rsidRPr="008E2F9F" w:rsidRDefault="009F4F79" w:rsidP="008F0DC2">
      <w:pPr>
        <w:rPr>
          <w:sz w:val="28"/>
          <w:szCs w:val="28"/>
        </w:rPr>
      </w:pPr>
      <w:r w:rsidRPr="008E2F9F">
        <w:rPr>
          <w:sz w:val="28"/>
          <w:szCs w:val="28"/>
        </w:rPr>
        <w:t xml:space="preserve">The chairman reported that </w:t>
      </w:r>
      <w:r w:rsidR="008F0DC2" w:rsidRPr="008E2F9F">
        <w:rPr>
          <w:sz w:val="28"/>
          <w:szCs w:val="28"/>
        </w:rPr>
        <w:t>the takings at the village fete held in 2017 were up by 20% on the previous year making it the most successful fete so far.</w:t>
      </w:r>
      <w:r w:rsidR="00B21863" w:rsidRPr="008E2F9F">
        <w:rPr>
          <w:sz w:val="28"/>
          <w:szCs w:val="28"/>
        </w:rPr>
        <w:t xml:space="preserve"> Sincere thanks for all their </w:t>
      </w:r>
      <w:proofErr w:type="gramStart"/>
      <w:r w:rsidR="00B21863" w:rsidRPr="008E2F9F">
        <w:rPr>
          <w:sz w:val="28"/>
          <w:szCs w:val="28"/>
        </w:rPr>
        <w:t>hard work</w:t>
      </w:r>
      <w:proofErr w:type="gramEnd"/>
      <w:r w:rsidR="00B21863" w:rsidRPr="008E2F9F">
        <w:rPr>
          <w:sz w:val="28"/>
          <w:szCs w:val="28"/>
        </w:rPr>
        <w:t xml:space="preserve"> in organising this event were extended to RC and DL. Two coffee mornings and Santa’s Grotto for the children were held raising £370</w:t>
      </w:r>
      <w:r w:rsidR="007A4E12" w:rsidRPr="008E2F9F">
        <w:rPr>
          <w:sz w:val="28"/>
          <w:szCs w:val="28"/>
        </w:rPr>
        <w:t>. The Christmas lunch for older residents in the village cost £300.</w:t>
      </w:r>
    </w:p>
    <w:p w14:paraId="4E340BE6" w14:textId="42B4AF80" w:rsidR="007A4E12" w:rsidRPr="008E2F9F" w:rsidRDefault="007A4E12" w:rsidP="008F0DC2">
      <w:pPr>
        <w:rPr>
          <w:sz w:val="28"/>
          <w:szCs w:val="28"/>
        </w:rPr>
      </w:pPr>
      <w:r w:rsidRPr="008E2F9F">
        <w:rPr>
          <w:sz w:val="28"/>
          <w:szCs w:val="28"/>
        </w:rPr>
        <w:t xml:space="preserve">The litter pick was hampered by snow this year and it was not possible to pick up along the Woodbridge Road on the day, even so </w:t>
      </w:r>
      <w:proofErr w:type="gramStart"/>
      <w:r w:rsidRPr="008E2F9F">
        <w:rPr>
          <w:sz w:val="28"/>
          <w:szCs w:val="28"/>
        </w:rPr>
        <w:t>far</w:t>
      </w:r>
      <w:proofErr w:type="gramEnd"/>
      <w:r w:rsidRPr="008E2F9F">
        <w:rPr>
          <w:sz w:val="28"/>
          <w:szCs w:val="28"/>
        </w:rPr>
        <w:t xml:space="preserve"> more litter was collected than previous years.</w:t>
      </w:r>
    </w:p>
    <w:p w14:paraId="28BD88E9" w14:textId="1ED542CA" w:rsidR="007A4E12" w:rsidRPr="008E2F9F" w:rsidRDefault="007A4E12" w:rsidP="008F0DC2">
      <w:pPr>
        <w:rPr>
          <w:sz w:val="28"/>
          <w:szCs w:val="28"/>
        </w:rPr>
      </w:pPr>
      <w:r w:rsidRPr="008E2F9F">
        <w:rPr>
          <w:sz w:val="28"/>
          <w:szCs w:val="28"/>
        </w:rPr>
        <w:t>The zip wire and swings have been replaced on the Recreation Ground with equipment that should need minimum maintenance.</w:t>
      </w:r>
      <w:r w:rsidR="00DA4125" w:rsidRPr="008E2F9F">
        <w:rPr>
          <w:sz w:val="28"/>
          <w:szCs w:val="28"/>
        </w:rPr>
        <w:t xml:space="preserve"> The chairman extended thanks to RG for obtaining the necessary grants and over- seeing the project.</w:t>
      </w:r>
    </w:p>
    <w:p w14:paraId="7670025E" w14:textId="2286C404" w:rsidR="00DA4125" w:rsidRPr="008E2F9F" w:rsidRDefault="00DA4125" w:rsidP="008F0DC2">
      <w:pPr>
        <w:rPr>
          <w:sz w:val="28"/>
          <w:szCs w:val="28"/>
        </w:rPr>
      </w:pPr>
      <w:r w:rsidRPr="008E2F9F">
        <w:rPr>
          <w:sz w:val="28"/>
          <w:szCs w:val="28"/>
        </w:rPr>
        <w:t>There has been discussion throughout the year regarding the Community Land Trust and Alderton PC decided not to join but NR will continue to attend the meetings and monitor the situation.</w:t>
      </w:r>
    </w:p>
    <w:p w14:paraId="271A8281" w14:textId="1F7B8625" w:rsidR="00E456CC" w:rsidRPr="008E2F9F" w:rsidRDefault="00D726C8" w:rsidP="008F0DC2">
      <w:pPr>
        <w:rPr>
          <w:sz w:val="28"/>
          <w:szCs w:val="28"/>
        </w:rPr>
      </w:pPr>
      <w:r w:rsidRPr="008E2F9F">
        <w:rPr>
          <w:sz w:val="28"/>
          <w:szCs w:val="28"/>
        </w:rPr>
        <w:t>Charitable donations have been made towards the purchase of a defibrillator for the village (£500) and 3 scouts to attend the World Jamboree (£50)</w:t>
      </w:r>
    </w:p>
    <w:p w14:paraId="38FF5D4A" w14:textId="1E249278" w:rsidR="00446C61" w:rsidRPr="008E2F9F" w:rsidRDefault="00446C61" w:rsidP="009A45FA">
      <w:pPr>
        <w:rPr>
          <w:b/>
          <w:sz w:val="28"/>
          <w:szCs w:val="28"/>
          <w:u w:val="single"/>
        </w:rPr>
      </w:pPr>
      <w:r w:rsidRPr="008E2F9F">
        <w:rPr>
          <w:b/>
          <w:sz w:val="28"/>
          <w:szCs w:val="28"/>
          <w:u w:val="single"/>
        </w:rPr>
        <w:t>Presentation of accounts for year ending 31 March 201</w:t>
      </w:r>
      <w:r w:rsidR="006E7D63" w:rsidRPr="008E2F9F">
        <w:rPr>
          <w:b/>
          <w:sz w:val="28"/>
          <w:szCs w:val="28"/>
          <w:u w:val="single"/>
        </w:rPr>
        <w:t>8</w:t>
      </w:r>
    </w:p>
    <w:p w14:paraId="37AAB4A1" w14:textId="7F5B0666" w:rsidR="00F831C4" w:rsidRPr="008E2F9F" w:rsidRDefault="003A44A8" w:rsidP="009A45FA">
      <w:pPr>
        <w:rPr>
          <w:sz w:val="28"/>
          <w:szCs w:val="28"/>
        </w:rPr>
      </w:pPr>
      <w:r w:rsidRPr="008E2F9F">
        <w:rPr>
          <w:sz w:val="28"/>
          <w:szCs w:val="28"/>
        </w:rPr>
        <w:t xml:space="preserve">All </w:t>
      </w:r>
      <w:r w:rsidR="006E7D63" w:rsidRPr="008E2F9F">
        <w:rPr>
          <w:sz w:val="28"/>
          <w:szCs w:val="28"/>
        </w:rPr>
        <w:t>councillors</w:t>
      </w:r>
      <w:r w:rsidRPr="008E2F9F">
        <w:rPr>
          <w:sz w:val="28"/>
          <w:szCs w:val="28"/>
        </w:rPr>
        <w:t xml:space="preserve"> had been given sight of the summary of the accounts</w:t>
      </w:r>
      <w:r w:rsidR="006E7D63" w:rsidRPr="008E2F9F">
        <w:rPr>
          <w:sz w:val="28"/>
          <w:szCs w:val="28"/>
        </w:rPr>
        <w:t xml:space="preserve"> and this will be displayed on the notice board and website.</w:t>
      </w:r>
      <w:r w:rsidRPr="008E2F9F">
        <w:rPr>
          <w:sz w:val="28"/>
          <w:szCs w:val="28"/>
        </w:rPr>
        <w:t xml:space="preserve"> </w:t>
      </w:r>
      <w:r w:rsidR="006E7D63" w:rsidRPr="008E2F9F">
        <w:rPr>
          <w:sz w:val="28"/>
          <w:szCs w:val="28"/>
        </w:rPr>
        <w:t xml:space="preserve">The chairman explained that the balance at the bank is high because £5326 has been received in grants towards the new play equipment and this will be paid in the coming </w:t>
      </w:r>
      <w:proofErr w:type="gramStart"/>
      <w:r w:rsidR="006E7D63" w:rsidRPr="008E2F9F">
        <w:rPr>
          <w:sz w:val="28"/>
          <w:szCs w:val="28"/>
        </w:rPr>
        <w:t>financial year</w:t>
      </w:r>
      <w:proofErr w:type="gramEnd"/>
      <w:r w:rsidR="006E7D63" w:rsidRPr="008E2F9F">
        <w:rPr>
          <w:sz w:val="28"/>
          <w:szCs w:val="28"/>
        </w:rPr>
        <w:t xml:space="preserve">. </w:t>
      </w:r>
    </w:p>
    <w:p w14:paraId="2AE048AD" w14:textId="77777777" w:rsidR="00F831C4" w:rsidRPr="008E2F9F" w:rsidRDefault="00F831C4" w:rsidP="009A45FA">
      <w:pPr>
        <w:rPr>
          <w:b/>
          <w:sz w:val="28"/>
          <w:szCs w:val="28"/>
          <w:u w:val="single"/>
        </w:rPr>
      </w:pPr>
      <w:r w:rsidRPr="008E2F9F">
        <w:rPr>
          <w:b/>
          <w:sz w:val="28"/>
          <w:szCs w:val="28"/>
          <w:u w:val="single"/>
        </w:rPr>
        <w:t>Open Session</w:t>
      </w:r>
    </w:p>
    <w:p w14:paraId="2CD1166D" w14:textId="7A85B73D" w:rsidR="00011D4C" w:rsidRPr="008E2F9F" w:rsidRDefault="006E7D63" w:rsidP="009A45FA">
      <w:pPr>
        <w:rPr>
          <w:sz w:val="28"/>
          <w:szCs w:val="28"/>
        </w:rPr>
      </w:pPr>
      <w:r w:rsidRPr="008E2F9F">
        <w:rPr>
          <w:sz w:val="28"/>
          <w:szCs w:val="28"/>
        </w:rPr>
        <w:t>There were no comments or questions.</w:t>
      </w:r>
    </w:p>
    <w:p w14:paraId="6C5628A4" w14:textId="77777777" w:rsidR="00011D4C" w:rsidRPr="008E2F9F" w:rsidRDefault="00011D4C" w:rsidP="009A45FA">
      <w:pPr>
        <w:rPr>
          <w:sz w:val="28"/>
          <w:szCs w:val="28"/>
        </w:rPr>
      </w:pPr>
    </w:p>
    <w:p w14:paraId="4061FBA3" w14:textId="77777777" w:rsidR="00011D4C" w:rsidRPr="008E2F9F" w:rsidRDefault="00011D4C" w:rsidP="009A45FA">
      <w:pPr>
        <w:rPr>
          <w:sz w:val="28"/>
          <w:szCs w:val="28"/>
        </w:rPr>
      </w:pPr>
    </w:p>
    <w:p w14:paraId="279D518E" w14:textId="401FDCFA" w:rsidR="00487355" w:rsidRPr="008E2F9F" w:rsidRDefault="00487355" w:rsidP="009A45FA">
      <w:pPr>
        <w:rPr>
          <w:rFonts w:ascii="Lucida Handwriting" w:hAnsi="Lucida Handwriting"/>
          <w:sz w:val="28"/>
          <w:szCs w:val="28"/>
        </w:rPr>
      </w:pPr>
      <w:r w:rsidRPr="008E2F9F">
        <w:rPr>
          <w:sz w:val="28"/>
          <w:szCs w:val="28"/>
        </w:rPr>
        <w:tab/>
      </w:r>
      <w:r w:rsidRPr="008E2F9F">
        <w:rPr>
          <w:sz w:val="28"/>
          <w:szCs w:val="28"/>
        </w:rPr>
        <w:tab/>
      </w:r>
      <w:r w:rsidRPr="008E2F9F">
        <w:rPr>
          <w:sz w:val="28"/>
          <w:szCs w:val="28"/>
        </w:rPr>
        <w:tab/>
      </w:r>
      <w:r w:rsidRPr="008E2F9F">
        <w:rPr>
          <w:sz w:val="28"/>
          <w:szCs w:val="28"/>
        </w:rPr>
        <w:tab/>
      </w:r>
      <w:r w:rsidRPr="008E2F9F">
        <w:rPr>
          <w:sz w:val="28"/>
          <w:szCs w:val="28"/>
        </w:rPr>
        <w:tab/>
      </w:r>
      <w:r w:rsidRPr="008E2F9F">
        <w:rPr>
          <w:sz w:val="28"/>
          <w:szCs w:val="28"/>
        </w:rPr>
        <w:tab/>
      </w:r>
      <w:r w:rsidRPr="008E2F9F">
        <w:rPr>
          <w:sz w:val="28"/>
          <w:szCs w:val="28"/>
        </w:rPr>
        <w:tab/>
      </w:r>
      <w:r w:rsidR="00F3535A" w:rsidRPr="008E2F9F">
        <w:rPr>
          <w:sz w:val="28"/>
          <w:szCs w:val="28"/>
        </w:rPr>
        <w:t xml:space="preserve">                   Pre</w:t>
      </w:r>
      <w:r w:rsidR="006E7D63" w:rsidRPr="008E2F9F">
        <w:rPr>
          <w:sz w:val="28"/>
          <w:szCs w:val="28"/>
        </w:rPr>
        <w:t>pared by</w:t>
      </w:r>
      <w:r w:rsidR="00F3535A" w:rsidRPr="008E2F9F">
        <w:rPr>
          <w:sz w:val="28"/>
          <w:szCs w:val="28"/>
        </w:rPr>
        <w:t xml:space="preserve">     </w:t>
      </w:r>
      <w:r w:rsidR="00D47C63" w:rsidRPr="008E2F9F">
        <w:rPr>
          <w:rFonts w:ascii="Lucida Handwriting" w:hAnsi="Lucida Handwriting"/>
          <w:sz w:val="28"/>
          <w:szCs w:val="28"/>
        </w:rPr>
        <w:t>C J Andrews</w:t>
      </w:r>
    </w:p>
    <w:p w14:paraId="57DF54CC" w14:textId="77777777" w:rsidR="00F3535A" w:rsidRPr="008E2F9F" w:rsidRDefault="00F3535A" w:rsidP="009A45FA">
      <w:pPr>
        <w:rPr>
          <w:sz w:val="28"/>
          <w:szCs w:val="28"/>
        </w:rPr>
      </w:pPr>
    </w:p>
    <w:p w14:paraId="594E734D" w14:textId="10CECD6F" w:rsidR="00487355" w:rsidRDefault="00487355" w:rsidP="009A45FA">
      <w:r w:rsidRPr="008E2F9F">
        <w:rPr>
          <w:sz w:val="28"/>
          <w:szCs w:val="28"/>
        </w:rPr>
        <w:tab/>
      </w:r>
      <w:r w:rsidRPr="008E2F9F">
        <w:rPr>
          <w:sz w:val="28"/>
          <w:szCs w:val="28"/>
        </w:rPr>
        <w:tab/>
      </w:r>
      <w:r>
        <w:tab/>
      </w:r>
      <w:r>
        <w:tab/>
      </w:r>
      <w:r>
        <w:tab/>
      </w:r>
      <w:r>
        <w:tab/>
      </w:r>
      <w:r>
        <w:tab/>
      </w:r>
      <w:r>
        <w:tab/>
      </w:r>
      <w:r>
        <w:tab/>
      </w:r>
      <w:r>
        <w:tab/>
        <w:t>Dated</w:t>
      </w:r>
      <w:r w:rsidR="00F3535A">
        <w:t xml:space="preserve">       15</w:t>
      </w:r>
      <w:r w:rsidR="00F3535A" w:rsidRPr="00F3535A">
        <w:rPr>
          <w:vertAlign w:val="superscript"/>
        </w:rPr>
        <w:t>th</w:t>
      </w:r>
      <w:r w:rsidR="00F3535A">
        <w:t xml:space="preserve"> May 2018</w:t>
      </w:r>
    </w:p>
    <w:sectPr w:rsidR="00487355" w:rsidSect="000E6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04A3E"/>
    <w:multiLevelType w:val="hybridMultilevel"/>
    <w:tmpl w:val="B522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A45FA"/>
    <w:rsid w:val="00010600"/>
    <w:rsid w:val="00011D4C"/>
    <w:rsid w:val="000E4133"/>
    <w:rsid w:val="000E6D01"/>
    <w:rsid w:val="00163ADE"/>
    <w:rsid w:val="00225302"/>
    <w:rsid w:val="00225AF0"/>
    <w:rsid w:val="00271FF6"/>
    <w:rsid w:val="0028796C"/>
    <w:rsid w:val="002941A5"/>
    <w:rsid w:val="0035016A"/>
    <w:rsid w:val="00362B4C"/>
    <w:rsid w:val="003A44A8"/>
    <w:rsid w:val="003A5E34"/>
    <w:rsid w:val="00427BA5"/>
    <w:rsid w:val="00446C61"/>
    <w:rsid w:val="00487355"/>
    <w:rsid w:val="004F5C7D"/>
    <w:rsid w:val="005A28CD"/>
    <w:rsid w:val="005E6C9C"/>
    <w:rsid w:val="00616067"/>
    <w:rsid w:val="006E7D63"/>
    <w:rsid w:val="007A4E12"/>
    <w:rsid w:val="007B7079"/>
    <w:rsid w:val="007D2FF4"/>
    <w:rsid w:val="007E5173"/>
    <w:rsid w:val="008C2185"/>
    <w:rsid w:val="008E2F9F"/>
    <w:rsid w:val="008F0DC2"/>
    <w:rsid w:val="00970571"/>
    <w:rsid w:val="009746C4"/>
    <w:rsid w:val="009A45FA"/>
    <w:rsid w:val="009F4F79"/>
    <w:rsid w:val="00A1240E"/>
    <w:rsid w:val="00A96869"/>
    <w:rsid w:val="00B21863"/>
    <w:rsid w:val="00B23F2A"/>
    <w:rsid w:val="00C772B9"/>
    <w:rsid w:val="00D47C63"/>
    <w:rsid w:val="00D61A11"/>
    <w:rsid w:val="00D726C8"/>
    <w:rsid w:val="00D8258E"/>
    <w:rsid w:val="00DA4125"/>
    <w:rsid w:val="00DF6D3F"/>
    <w:rsid w:val="00E36D26"/>
    <w:rsid w:val="00E456CC"/>
    <w:rsid w:val="00E73155"/>
    <w:rsid w:val="00F3535A"/>
    <w:rsid w:val="00F8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7EF"/>
  <w15:docId w15:val="{2884C096-0B3B-46A6-83B4-6977584E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6A"/>
    <w:pPr>
      <w:ind w:left="720"/>
      <w:contextualSpacing/>
    </w:pPr>
  </w:style>
  <w:style w:type="paragraph" w:styleId="BalloonText">
    <w:name w:val="Balloon Text"/>
    <w:basedOn w:val="Normal"/>
    <w:link w:val="BalloonTextChar"/>
    <w:uiPriority w:val="99"/>
    <w:semiHidden/>
    <w:unhideWhenUsed/>
    <w:rsid w:val="0001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0B85-9CFB-4B48-A197-3DB96CF8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14</cp:revision>
  <cp:lastPrinted>2018-05-15T13:44:00Z</cp:lastPrinted>
  <dcterms:created xsi:type="dcterms:W3CDTF">2018-05-15T08:55:00Z</dcterms:created>
  <dcterms:modified xsi:type="dcterms:W3CDTF">2018-05-15T13:44:00Z</dcterms:modified>
</cp:coreProperties>
</file>